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C508" w14:textId="77777777" w:rsidR="003D38FB" w:rsidRDefault="0023329B">
      <w:pPr>
        <w:pStyle w:val="Titolo1"/>
        <w:spacing w:before="99"/>
        <w:ind w:left="8528"/>
      </w:pPr>
      <w:bookmarkStart w:id="0" w:name="_GoBack"/>
      <w:bookmarkEnd w:id="0"/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76A45B54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</w:t>
      </w:r>
      <w:r w:rsidR="00242141">
        <w:rPr>
          <w:w w:val="105"/>
        </w:rPr>
        <w:t>I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B4469BD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7C5233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7C5233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1F131770" w:rsidR="003D38FB" w:rsidRDefault="009A3FFE" w:rsidP="009A3FFE">
      <w:pPr>
        <w:spacing w:before="1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                                                             </w:t>
      </w:r>
      <w:r w:rsidR="0023329B">
        <w:rPr>
          <w:rFonts w:ascii="Cambria"/>
          <w:b/>
          <w:w w:val="120"/>
          <w:sz w:val="20"/>
        </w:rPr>
        <w:t xml:space="preserve">AL </w:t>
      </w:r>
      <w:proofErr w:type="gramStart"/>
      <w:r w:rsidR="0023329B">
        <w:rPr>
          <w:rFonts w:ascii="Cambria"/>
          <w:b/>
          <w:w w:val="120"/>
          <w:sz w:val="20"/>
        </w:rPr>
        <w:t xml:space="preserve">COMUNE </w:t>
      </w:r>
      <w:r w:rsidR="0023329B">
        <w:rPr>
          <w:rFonts w:ascii="Cambria"/>
          <w:b/>
          <w:spacing w:val="45"/>
          <w:w w:val="120"/>
          <w:sz w:val="20"/>
        </w:rPr>
        <w:t xml:space="preserve"> </w:t>
      </w:r>
      <w:r w:rsidR="0023329B">
        <w:rPr>
          <w:rFonts w:ascii="Cambria"/>
          <w:b/>
          <w:w w:val="120"/>
          <w:sz w:val="20"/>
        </w:rPr>
        <w:t>D</w:t>
      </w:r>
      <w:r w:rsidR="00BA18C7">
        <w:rPr>
          <w:rFonts w:ascii="Cambria"/>
          <w:b/>
          <w:w w:val="120"/>
          <w:sz w:val="20"/>
        </w:rPr>
        <w:t>I</w:t>
      </w:r>
      <w:proofErr w:type="gramEnd"/>
      <w:r w:rsidR="00BA18C7">
        <w:rPr>
          <w:rFonts w:ascii="Cambria"/>
          <w:b/>
          <w:w w:val="120"/>
          <w:sz w:val="20"/>
        </w:rPr>
        <w:t xml:space="preserve"> CASTEL SAN PIETRO ROMANO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DD612D" w14:paraId="7A8AAA3F" w14:textId="77777777">
        <w:trPr>
          <w:trHeight w:val="350"/>
        </w:trPr>
        <w:tc>
          <w:tcPr>
            <w:tcW w:w="2516" w:type="dxa"/>
          </w:tcPr>
          <w:p w14:paraId="42299717" w14:textId="597E841F" w:rsidR="00DD612D" w:rsidRDefault="00DD612D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INDIRIZZO EMAIL</w:t>
            </w:r>
          </w:p>
        </w:tc>
        <w:tc>
          <w:tcPr>
            <w:tcW w:w="4146" w:type="dxa"/>
          </w:tcPr>
          <w:p w14:paraId="5096137D" w14:textId="77777777" w:rsidR="00DD612D" w:rsidRDefault="00DD612D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8767CDA" w14:textId="77777777" w:rsidR="00DD612D" w:rsidRDefault="00DD612D">
            <w:pPr>
              <w:pStyle w:val="TableParagraph"/>
              <w:spacing w:line="229" w:lineRule="exact"/>
              <w:ind w:left="71"/>
              <w:rPr>
                <w:sz w:val="20"/>
              </w:rPr>
            </w:pPr>
          </w:p>
        </w:tc>
        <w:tc>
          <w:tcPr>
            <w:tcW w:w="1986" w:type="dxa"/>
          </w:tcPr>
          <w:p w14:paraId="64A073E3" w14:textId="77777777" w:rsidR="00DD612D" w:rsidRDefault="00DD612D">
            <w:pPr>
              <w:pStyle w:val="TableParagraph"/>
              <w:rPr>
                <w:sz w:val="20"/>
              </w:rPr>
            </w:pPr>
          </w:p>
        </w:tc>
      </w:tr>
    </w:tbl>
    <w:p w14:paraId="2AB5EFE1" w14:textId="77777777"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5907D7A1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spacing w:val="2"/>
                <w:position w:val="-6"/>
                <w:sz w:val="24"/>
              </w:rPr>
              <w:t xml:space="preserve"> </w:t>
            </w:r>
            <w:r w:rsidR="009A3FFE">
              <w:rPr>
                <w:spacing w:val="2"/>
                <w:position w:val="-6"/>
                <w:sz w:val="24"/>
              </w:rPr>
              <w:t xml:space="preserve"> 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5F5032A3" w:rsidR="003D38FB" w:rsidRDefault="009A3FFE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</w:t>
            </w:r>
            <w:r w:rsidR="0023329B">
              <w:rPr>
                <w:rFonts w:ascii="Wingdings" w:hAnsi="Wingdings"/>
                <w:position w:val="-18"/>
                <w:sz w:val="24"/>
              </w:rPr>
              <w:t></w:t>
            </w:r>
            <w:r w:rsidR="0023329B">
              <w:rPr>
                <w:position w:val="-18"/>
                <w:sz w:val="24"/>
              </w:rPr>
              <w:tab/>
            </w:r>
            <w:r w:rsidR="0023329B">
              <w:rPr>
                <w:rFonts w:ascii="Cambria" w:hAnsi="Cambria"/>
                <w:b/>
                <w:sz w:val="20"/>
              </w:rPr>
              <w:t>Secondaria</w:t>
            </w:r>
            <w:r w:rsidR="0023329B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di</w:t>
            </w:r>
            <w:r w:rsidR="0023329B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49693C5A" w14:textId="6CE845F6" w:rsidR="003D38FB" w:rsidRDefault="00017A74" w:rsidP="00BA18C7">
      <w:pPr>
        <w:pStyle w:val="Corpotesto"/>
        <w:spacing w:before="91" w:line="252" w:lineRule="exact"/>
        <w:jc w:val="both"/>
        <w:rPr>
          <w:spacing w:val="-4"/>
        </w:rPr>
      </w:pPr>
      <w:r w:rsidRPr="00BA18C7">
        <w:rPr>
          <w:b/>
          <w:bCs/>
          <w:spacing w:val="-4"/>
        </w:rPr>
        <w:lastRenderedPageBreak/>
        <w:t>Si</w:t>
      </w:r>
      <w:r w:rsidR="0023329B" w:rsidRPr="00BA18C7">
        <w:rPr>
          <w:b/>
          <w:bCs/>
          <w:spacing w:val="-4"/>
        </w:rPr>
        <w:t xml:space="preserve"> </w:t>
      </w:r>
      <w:proofErr w:type="gramStart"/>
      <w:r w:rsidR="0023329B" w:rsidRPr="00BA18C7">
        <w:rPr>
          <w:b/>
          <w:bCs/>
        </w:rPr>
        <w:t>allegano</w:t>
      </w:r>
      <w:r w:rsidR="0023329B">
        <w:rPr>
          <w:spacing w:val="-4"/>
        </w:rPr>
        <w:t xml:space="preserve"> </w:t>
      </w:r>
      <w:r w:rsidR="007C5233">
        <w:rPr>
          <w:spacing w:val="-4"/>
        </w:rPr>
        <w:t>:</w:t>
      </w:r>
      <w:proofErr w:type="gramEnd"/>
    </w:p>
    <w:p w14:paraId="72057443" w14:textId="77777777" w:rsidR="00FC6DB8" w:rsidRPr="00954DF5" w:rsidRDefault="00FC6DB8" w:rsidP="00FC6DB8">
      <w:pPr>
        <w:numPr>
          <w:ilvl w:val="0"/>
          <w:numId w:val="2"/>
        </w:numPr>
        <w:suppressAutoHyphens/>
        <w:autoSpaceDE/>
        <w:autoSpaceDN/>
        <w:rPr>
          <w:kern w:val="1"/>
          <w:sz w:val="23"/>
          <w:szCs w:val="23"/>
          <w:lang w:eastAsia="zh-CN"/>
        </w:rPr>
      </w:pPr>
      <w:r w:rsidRPr="00954DF5">
        <w:rPr>
          <w:color w:val="333333"/>
          <w:kern w:val="1"/>
          <w:sz w:val="23"/>
          <w:szCs w:val="23"/>
          <w:shd w:val="clear" w:color="auto" w:fill="FFFFFF"/>
          <w:lang w:eastAsia="zh-CN"/>
        </w:rPr>
        <w:t>Attestazione ISEE in corso di validità (scadenza 31.12.2022);</w:t>
      </w:r>
    </w:p>
    <w:p w14:paraId="564A184A" w14:textId="77777777" w:rsidR="00FC6DB8" w:rsidRPr="00954DF5" w:rsidRDefault="00FC6DB8" w:rsidP="00FC6DB8">
      <w:pPr>
        <w:numPr>
          <w:ilvl w:val="0"/>
          <w:numId w:val="2"/>
        </w:numPr>
        <w:suppressAutoHyphens/>
        <w:autoSpaceDE/>
        <w:autoSpaceDN/>
        <w:ind w:right="1047"/>
        <w:rPr>
          <w:kern w:val="1"/>
          <w:sz w:val="23"/>
          <w:szCs w:val="23"/>
          <w:lang w:eastAsia="zh-CN"/>
        </w:rPr>
      </w:pPr>
      <w:r w:rsidRPr="00954DF5">
        <w:rPr>
          <w:color w:val="333333"/>
          <w:kern w:val="1"/>
          <w:sz w:val="23"/>
          <w:szCs w:val="23"/>
          <w:shd w:val="clear" w:color="auto" w:fill="FFFFFF"/>
          <w:lang w:eastAsia="zh-CN"/>
        </w:rPr>
        <w:t xml:space="preserve">Copia delle fatture elettroniche (ai sensi del D.L. n.127/2015 e </w:t>
      </w:r>
      <w:proofErr w:type="spellStart"/>
      <w:r w:rsidRPr="00954DF5">
        <w:rPr>
          <w:color w:val="333333"/>
          <w:kern w:val="1"/>
          <w:sz w:val="23"/>
          <w:szCs w:val="23"/>
          <w:shd w:val="clear" w:color="auto" w:fill="FFFFFF"/>
          <w:lang w:eastAsia="zh-CN"/>
        </w:rPr>
        <w:t>s.m.i.</w:t>
      </w:r>
      <w:proofErr w:type="spellEnd"/>
      <w:r w:rsidRPr="00954DF5">
        <w:rPr>
          <w:color w:val="333333"/>
          <w:kern w:val="1"/>
          <w:sz w:val="23"/>
          <w:szCs w:val="23"/>
          <w:shd w:val="clear" w:color="auto" w:fill="FFFFFF"/>
          <w:lang w:eastAsia="zh-CN"/>
        </w:rPr>
        <w:t>) di acquisto dei testi scolastici e lista dei libri fornita dalla scuola (N.B. non sono ammessi SCONTRINI);</w:t>
      </w:r>
    </w:p>
    <w:p w14:paraId="5A5771A6" w14:textId="77777777" w:rsidR="00FC6DB8" w:rsidRPr="00FC6DB8" w:rsidRDefault="00FC6DB8" w:rsidP="00FC6DB8">
      <w:pPr>
        <w:numPr>
          <w:ilvl w:val="0"/>
          <w:numId w:val="2"/>
        </w:numPr>
        <w:suppressAutoHyphens/>
        <w:autoSpaceDE/>
        <w:autoSpaceDN/>
        <w:ind w:right="764"/>
        <w:rPr>
          <w:kern w:val="1"/>
          <w:sz w:val="23"/>
          <w:szCs w:val="23"/>
          <w:lang w:eastAsia="zh-CN"/>
        </w:rPr>
      </w:pPr>
      <w:r w:rsidRPr="00954DF5">
        <w:rPr>
          <w:color w:val="333333"/>
          <w:kern w:val="1"/>
          <w:sz w:val="23"/>
          <w:szCs w:val="23"/>
          <w:shd w:val="clear" w:color="auto" w:fill="FFFFFF"/>
          <w:lang w:eastAsia="zh-CN"/>
        </w:rPr>
        <w:t xml:space="preserve">Copia delle fatture elettroniche (ai sensi del D.L. n.127/2015 e </w:t>
      </w:r>
      <w:proofErr w:type="spellStart"/>
      <w:r w:rsidRPr="00954DF5">
        <w:rPr>
          <w:color w:val="333333"/>
          <w:kern w:val="1"/>
          <w:sz w:val="23"/>
          <w:szCs w:val="23"/>
          <w:shd w:val="clear" w:color="auto" w:fill="FFFFFF"/>
          <w:lang w:eastAsia="zh-CN"/>
        </w:rPr>
        <w:t>s.m.i.</w:t>
      </w:r>
      <w:proofErr w:type="spellEnd"/>
      <w:r w:rsidRPr="00954DF5">
        <w:rPr>
          <w:color w:val="333333"/>
          <w:kern w:val="1"/>
          <w:sz w:val="23"/>
          <w:szCs w:val="23"/>
          <w:shd w:val="clear" w:color="auto" w:fill="FFFFFF"/>
          <w:lang w:eastAsia="zh-CN"/>
        </w:rPr>
        <w:t>) di acquisto dei testi scolastici effettuate on-line e lista libri fornita dalla scuola;</w:t>
      </w:r>
    </w:p>
    <w:p w14:paraId="1FECF423" w14:textId="6C0A1869" w:rsidR="007C5233" w:rsidRPr="00FC6DB8" w:rsidRDefault="00FC6DB8" w:rsidP="00FC6DB8">
      <w:pPr>
        <w:numPr>
          <w:ilvl w:val="0"/>
          <w:numId w:val="2"/>
        </w:numPr>
        <w:suppressAutoHyphens/>
        <w:autoSpaceDE/>
        <w:autoSpaceDN/>
        <w:ind w:right="764"/>
        <w:rPr>
          <w:kern w:val="1"/>
          <w:sz w:val="23"/>
          <w:szCs w:val="23"/>
          <w:lang w:eastAsia="zh-CN"/>
        </w:rPr>
      </w:pPr>
      <w:r w:rsidRPr="00FC6DB8">
        <w:rPr>
          <w:color w:val="333333"/>
          <w:kern w:val="1"/>
          <w:sz w:val="23"/>
          <w:szCs w:val="23"/>
          <w:shd w:val="clear" w:color="auto" w:fill="FFFFFF"/>
          <w:lang w:eastAsia="zh-CN"/>
        </w:rPr>
        <w:t xml:space="preserve">Autocertificazione (ai sensi del DPR n.445/2000) della frequenza scolastica presso scuole Secondarie di I e II grado per </w:t>
      </w:r>
      <w:proofErr w:type="spellStart"/>
      <w:r w:rsidRPr="00FC6DB8">
        <w:rPr>
          <w:color w:val="333333"/>
          <w:kern w:val="1"/>
          <w:sz w:val="23"/>
          <w:szCs w:val="23"/>
          <w:shd w:val="clear" w:color="auto" w:fill="FFFFFF"/>
          <w:lang w:eastAsia="zh-CN"/>
        </w:rPr>
        <w:t>l’a.s.</w:t>
      </w:r>
      <w:proofErr w:type="spellEnd"/>
      <w:r w:rsidRPr="00FC6DB8">
        <w:rPr>
          <w:color w:val="333333"/>
          <w:kern w:val="1"/>
          <w:sz w:val="23"/>
          <w:szCs w:val="23"/>
          <w:shd w:val="clear" w:color="auto" w:fill="FFFFFF"/>
          <w:lang w:eastAsia="zh-CN"/>
        </w:rPr>
        <w:t xml:space="preserve"> 2022/23- anche per studenti maggiorenni;</w:t>
      </w:r>
      <w:r w:rsidRPr="00FC6DB8">
        <w:rPr>
          <w:color w:val="333333"/>
          <w:kern w:val="1"/>
          <w:sz w:val="23"/>
          <w:szCs w:val="23"/>
          <w:lang w:eastAsia="zh-CN"/>
        </w:rPr>
        <w:br/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13732F40" w14:textId="657074F6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  <w:r w:rsidR="007C5233">
        <w:rPr>
          <w:sz w:val="24"/>
        </w:rPr>
        <w:t xml:space="preserve">             </w:t>
      </w:r>
    </w:p>
    <w:p w14:paraId="44E85D0D" w14:textId="1CC36409" w:rsidR="003D38FB" w:rsidRDefault="007C5233" w:rsidP="00FC6DB8">
      <w:pPr>
        <w:pStyle w:val="Corpotesto"/>
        <w:tabs>
          <w:tab w:val="center" w:pos="5485"/>
          <w:tab w:val="left" w:pos="5925"/>
        </w:tabs>
        <w:rPr>
          <w:sz w:val="20"/>
        </w:rPr>
      </w:pPr>
      <w:r>
        <w:rPr>
          <w:sz w:val="20"/>
        </w:rPr>
        <w:t xml:space="preserve">          </w:t>
      </w:r>
      <w:r w:rsidR="009A3FFE">
        <w:rPr>
          <w:sz w:val="20"/>
        </w:rPr>
        <w:t xml:space="preserve">   </w:t>
      </w:r>
      <w:r>
        <w:rPr>
          <w:sz w:val="20"/>
        </w:rPr>
        <w:t xml:space="preserve">   </w:t>
      </w:r>
      <w:r w:rsidR="00FC6DB8">
        <w:rPr>
          <w:sz w:val="20"/>
        </w:rPr>
        <w:tab/>
      </w:r>
      <w:r w:rsidR="00FC6DB8">
        <w:rPr>
          <w:sz w:val="20"/>
        </w:rPr>
        <w:tab/>
      </w: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77AF4D5C"/>
    <w:multiLevelType w:val="hybridMultilevel"/>
    <w:tmpl w:val="9314EA3C"/>
    <w:lvl w:ilvl="0" w:tplc="2FF8A6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B"/>
    <w:rsid w:val="00017A74"/>
    <w:rsid w:val="00184352"/>
    <w:rsid w:val="001B3337"/>
    <w:rsid w:val="0023329B"/>
    <w:rsid w:val="00242141"/>
    <w:rsid w:val="003D38FB"/>
    <w:rsid w:val="006952AD"/>
    <w:rsid w:val="007C5233"/>
    <w:rsid w:val="007D0951"/>
    <w:rsid w:val="009A3FFE"/>
    <w:rsid w:val="00BA18C7"/>
    <w:rsid w:val="00D0335B"/>
    <w:rsid w:val="00DD612D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Fondazione Giovanni Pierluigi</cp:lastModifiedBy>
  <cp:revision>2</cp:revision>
  <cp:lastPrinted>2021-06-22T09:14:00Z</cp:lastPrinted>
  <dcterms:created xsi:type="dcterms:W3CDTF">2022-09-07T13:08:00Z</dcterms:created>
  <dcterms:modified xsi:type="dcterms:W3CDTF">2022-09-07T13:08:00Z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